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F105D">
      <w:pPr>
        <w:spacing w:line="360" w:lineRule="auto"/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政府采购产品产品技术需求调查表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314"/>
        <w:gridCol w:w="816"/>
        <w:gridCol w:w="1065"/>
        <w:gridCol w:w="1065"/>
        <w:gridCol w:w="1213"/>
        <w:gridCol w:w="917"/>
        <w:gridCol w:w="1067"/>
      </w:tblGrid>
      <w:tr w14:paraId="4ABEF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8522" w:type="dxa"/>
            <w:gridSpan w:val="8"/>
            <w:vAlign w:val="center"/>
          </w:tcPr>
          <w:p w14:paraId="4ABA4BB3">
            <w:pPr>
              <w:jc w:val="left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参与调查产品名称：数字化摄影X射线系统</w:t>
            </w:r>
          </w:p>
        </w:tc>
      </w:tr>
      <w:tr w14:paraId="783EE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8522" w:type="dxa"/>
            <w:gridSpan w:val="8"/>
            <w:vAlign w:val="center"/>
          </w:tcPr>
          <w:p w14:paraId="2636116C">
            <w:pPr>
              <w:jc w:val="left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品牌：</w:t>
            </w:r>
          </w:p>
        </w:tc>
      </w:tr>
      <w:tr w14:paraId="1F3F5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2"/>
            <w:vAlign w:val="center"/>
          </w:tcPr>
          <w:p w14:paraId="03A75ED2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参与调查单位名称</w:t>
            </w:r>
          </w:p>
        </w:tc>
        <w:tc>
          <w:tcPr>
            <w:tcW w:w="1881" w:type="dxa"/>
            <w:gridSpan w:val="2"/>
            <w:vAlign w:val="center"/>
          </w:tcPr>
          <w:p w14:paraId="058D741D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78" w:type="dxa"/>
            <w:gridSpan w:val="2"/>
            <w:vAlign w:val="center"/>
          </w:tcPr>
          <w:p w14:paraId="7C151035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参与调查单位属性</w:t>
            </w:r>
          </w:p>
        </w:tc>
        <w:tc>
          <w:tcPr>
            <w:tcW w:w="1984" w:type="dxa"/>
            <w:gridSpan w:val="2"/>
            <w:vAlign w:val="center"/>
          </w:tcPr>
          <w:p w14:paraId="0747EB9C">
            <w:pPr>
              <w:jc w:val="left"/>
              <w:rPr>
                <w:rFonts w:hint="eastAsia" w:eastAsia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供应商</w:t>
            </w:r>
          </w:p>
          <w:p w14:paraId="0AB31402"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生产厂家</w:t>
            </w:r>
          </w:p>
          <w:p w14:paraId="01EA0C7E">
            <w:pPr>
              <w:jc w:val="left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代理经销商</w:t>
            </w:r>
          </w:p>
        </w:tc>
      </w:tr>
      <w:tr w14:paraId="6A5C7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2379" w:type="dxa"/>
            <w:gridSpan w:val="2"/>
            <w:vAlign w:val="center"/>
          </w:tcPr>
          <w:p w14:paraId="2068A0AF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参与调查单位地址</w:t>
            </w:r>
          </w:p>
        </w:tc>
        <w:tc>
          <w:tcPr>
            <w:tcW w:w="1881" w:type="dxa"/>
            <w:gridSpan w:val="2"/>
            <w:vAlign w:val="center"/>
          </w:tcPr>
          <w:p w14:paraId="449FCFF3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78" w:type="dxa"/>
            <w:gridSpan w:val="2"/>
            <w:vAlign w:val="center"/>
          </w:tcPr>
          <w:p w14:paraId="6B7B7B19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参与调查单位</w:t>
            </w:r>
          </w:p>
          <w:p w14:paraId="6A1D464A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法人代表人</w:t>
            </w:r>
          </w:p>
        </w:tc>
        <w:tc>
          <w:tcPr>
            <w:tcW w:w="1984" w:type="dxa"/>
            <w:gridSpan w:val="2"/>
            <w:vAlign w:val="center"/>
          </w:tcPr>
          <w:p w14:paraId="189CA77D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3FA0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379" w:type="dxa"/>
            <w:gridSpan w:val="2"/>
            <w:vAlign w:val="center"/>
          </w:tcPr>
          <w:p w14:paraId="4DB29B71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881" w:type="dxa"/>
            <w:gridSpan w:val="2"/>
            <w:vAlign w:val="center"/>
          </w:tcPr>
          <w:p w14:paraId="0A23CEEE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78" w:type="dxa"/>
            <w:gridSpan w:val="2"/>
            <w:vAlign w:val="center"/>
          </w:tcPr>
          <w:p w14:paraId="1087724A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984" w:type="dxa"/>
            <w:gridSpan w:val="2"/>
            <w:vAlign w:val="center"/>
          </w:tcPr>
          <w:p w14:paraId="606C21F5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F2A5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2379" w:type="dxa"/>
            <w:gridSpan w:val="2"/>
            <w:vAlign w:val="center"/>
          </w:tcPr>
          <w:p w14:paraId="6A75EA15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143" w:type="dxa"/>
            <w:gridSpan w:val="6"/>
            <w:vAlign w:val="center"/>
          </w:tcPr>
          <w:p w14:paraId="3E6ADBDD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可另外附页说明。</w:t>
            </w:r>
          </w:p>
        </w:tc>
      </w:tr>
      <w:tr w14:paraId="69EE0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2"/>
            <w:vAlign w:val="center"/>
          </w:tcPr>
          <w:p w14:paraId="7B54BA58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现有产品的技术路线、工艺水平、技术水平</w:t>
            </w:r>
          </w:p>
        </w:tc>
        <w:tc>
          <w:tcPr>
            <w:tcW w:w="6143" w:type="dxa"/>
            <w:gridSpan w:val="6"/>
            <w:vAlign w:val="center"/>
          </w:tcPr>
          <w:p w14:paraId="2F2E89A0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227C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2"/>
            <w:vAlign w:val="center"/>
          </w:tcPr>
          <w:p w14:paraId="2E1E6996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行业的发展历程、行业现状</w:t>
            </w:r>
          </w:p>
        </w:tc>
        <w:tc>
          <w:tcPr>
            <w:tcW w:w="6143" w:type="dxa"/>
            <w:gridSpan w:val="6"/>
            <w:vAlign w:val="center"/>
          </w:tcPr>
          <w:p w14:paraId="65127437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8C84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2"/>
            <w:vAlign w:val="center"/>
          </w:tcPr>
          <w:p w14:paraId="5EB4A1C6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产品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可能涉及的企业资质、产品资质、人员资质</w:t>
            </w:r>
          </w:p>
        </w:tc>
        <w:tc>
          <w:tcPr>
            <w:tcW w:w="6143" w:type="dxa"/>
            <w:gridSpan w:val="6"/>
            <w:vAlign w:val="center"/>
          </w:tcPr>
          <w:p w14:paraId="3EA408FF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0B12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2"/>
            <w:vAlign w:val="center"/>
          </w:tcPr>
          <w:p w14:paraId="2CA5DFA9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产品可能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涉及的相关标准和规范</w:t>
            </w:r>
          </w:p>
        </w:tc>
        <w:tc>
          <w:tcPr>
            <w:tcW w:w="6143" w:type="dxa"/>
            <w:gridSpan w:val="6"/>
            <w:vAlign w:val="center"/>
          </w:tcPr>
          <w:p w14:paraId="51D07DD3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B2A7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379" w:type="dxa"/>
            <w:gridSpan w:val="2"/>
            <w:vAlign w:val="center"/>
          </w:tcPr>
          <w:p w14:paraId="60007A9D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产品市场竞争程度</w:t>
            </w:r>
          </w:p>
        </w:tc>
        <w:tc>
          <w:tcPr>
            <w:tcW w:w="6143" w:type="dxa"/>
            <w:gridSpan w:val="6"/>
            <w:vAlign w:val="center"/>
          </w:tcPr>
          <w:p w14:paraId="5EB4AAB1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0FAA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2"/>
            <w:vAlign w:val="center"/>
          </w:tcPr>
          <w:p w14:paraId="09853F30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产品价格水平或价格构成</w:t>
            </w:r>
          </w:p>
        </w:tc>
        <w:tc>
          <w:tcPr>
            <w:tcW w:w="6143" w:type="dxa"/>
            <w:gridSpan w:val="6"/>
            <w:vAlign w:val="center"/>
          </w:tcPr>
          <w:p w14:paraId="17195D04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B750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2"/>
            <w:vAlign w:val="center"/>
          </w:tcPr>
          <w:p w14:paraId="19FAEF4F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潜在供应商履约能力、售后服务能力</w:t>
            </w:r>
          </w:p>
        </w:tc>
        <w:tc>
          <w:tcPr>
            <w:tcW w:w="6143" w:type="dxa"/>
            <w:gridSpan w:val="6"/>
            <w:vAlign w:val="center"/>
          </w:tcPr>
          <w:p w14:paraId="2B62BC40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D480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2"/>
            <w:vAlign w:val="center"/>
          </w:tcPr>
          <w:p w14:paraId="30393844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潜在供应商售后服务能力</w:t>
            </w:r>
          </w:p>
        </w:tc>
        <w:tc>
          <w:tcPr>
            <w:tcW w:w="6143" w:type="dxa"/>
            <w:gridSpan w:val="6"/>
            <w:vAlign w:val="center"/>
          </w:tcPr>
          <w:p w14:paraId="1C316EC1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A38C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22" w:type="dxa"/>
            <w:gridSpan w:val="8"/>
            <w:vAlign w:val="center"/>
          </w:tcPr>
          <w:p w14:paraId="66A4F7EF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同类采购项目历史成交信息</w:t>
            </w:r>
          </w:p>
        </w:tc>
      </w:tr>
      <w:tr w14:paraId="62BCA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center"/>
          </w:tcPr>
          <w:p w14:paraId="25910391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314" w:type="dxa"/>
            <w:vAlign w:val="center"/>
          </w:tcPr>
          <w:p w14:paraId="75F3722D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采购人</w:t>
            </w:r>
          </w:p>
        </w:tc>
        <w:tc>
          <w:tcPr>
            <w:tcW w:w="816" w:type="dxa"/>
            <w:vAlign w:val="center"/>
          </w:tcPr>
          <w:p w14:paraId="5FCC6356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1065" w:type="dxa"/>
            <w:vAlign w:val="center"/>
          </w:tcPr>
          <w:p w14:paraId="2CD1BC0B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项目预算</w:t>
            </w:r>
          </w:p>
        </w:tc>
        <w:tc>
          <w:tcPr>
            <w:tcW w:w="1065" w:type="dxa"/>
            <w:vAlign w:val="center"/>
          </w:tcPr>
          <w:p w14:paraId="587631FE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中标人</w:t>
            </w:r>
          </w:p>
        </w:tc>
        <w:tc>
          <w:tcPr>
            <w:tcW w:w="1213" w:type="dxa"/>
            <w:vAlign w:val="center"/>
          </w:tcPr>
          <w:p w14:paraId="313A7F0A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中标价</w:t>
            </w:r>
          </w:p>
        </w:tc>
        <w:tc>
          <w:tcPr>
            <w:tcW w:w="917" w:type="dxa"/>
            <w:vAlign w:val="center"/>
          </w:tcPr>
          <w:p w14:paraId="4BE45010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中标品牌</w:t>
            </w:r>
          </w:p>
        </w:tc>
        <w:tc>
          <w:tcPr>
            <w:tcW w:w="1067" w:type="dxa"/>
            <w:vAlign w:val="center"/>
          </w:tcPr>
          <w:p w14:paraId="2CE4B0D2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中标型号</w:t>
            </w:r>
          </w:p>
        </w:tc>
      </w:tr>
      <w:tr w14:paraId="50F88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center"/>
          </w:tcPr>
          <w:p w14:paraId="566FEB4E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314" w:type="dxa"/>
            <w:vAlign w:val="center"/>
          </w:tcPr>
          <w:p w14:paraId="2089A842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16" w:type="dxa"/>
            <w:vAlign w:val="center"/>
          </w:tcPr>
          <w:p w14:paraId="17CDF06A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 w14:paraId="42DE0EE4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 w14:paraId="41BCB49A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13" w:type="dxa"/>
            <w:vAlign w:val="center"/>
          </w:tcPr>
          <w:p w14:paraId="1E119670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17" w:type="dxa"/>
            <w:vAlign w:val="center"/>
          </w:tcPr>
          <w:p w14:paraId="37156A54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 w14:paraId="5D9628A5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 w14:paraId="6F31E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center"/>
          </w:tcPr>
          <w:p w14:paraId="44871542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314" w:type="dxa"/>
            <w:vAlign w:val="center"/>
          </w:tcPr>
          <w:p w14:paraId="03F8B6D0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16" w:type="dxa"/>
            <w:vAlign w:val="center"/>
          </w:tcPr>
          <w:p w14:paraId="1FD39716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 w14:paraId="4E3899D4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 w14:paraId="48E2E59D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13" w:type="dxa"/>
            <w:vAlign w:val="center"/>
          </w:tcPr>
          <w:p w14:paraId="11ECB08C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17" w:type="dxa"/>
            <w:vAlign w:val="center"/>
          </w:tcPr>
          <w:p w14:paraId="161386A6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 w14:paraId="40C90697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 w14:paraId="4A26E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379" w:type="dxa"/>
            <w:gridSpan w:val="2"/>
            <w:vAlign w:val="center"/>
          </w:tcPr>
          <w:p w14:paraId="2C90078B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可能涉及的运行维护、升级更新、备品备件、耗材等情况</w:t>
            </w:r>
          </w:p>
        </w:tc>
        <w:tc>
          <w:tcPr>
            <w:tcW w:w="6143" w:type="dxa"/>
            <w:gridSpan w:val="6"/>
            <w:vAlign w:val="center"/>
          </w:tcPr>
          <w:p w14:paraId="51A58506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0C0C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2"/>
            <w:vAlign w:val="center"/>
          </w:tcPr>
          <w:p w14:paraId="7863F159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采购标的技术、商务要求的建议</w:t>
            </w:r>
          </w:p>
        </w:tc>
        <w:tc>
          <w:tcPr>
            <w:tcW w:w="6143" w:type="dxa"/>
            <w:gridSpan w:val="6"/>
            <w:vAlign w:val="center"/>
          </w:tcPr>
          <w:p w14:paraId="58423FC5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94EB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2"/>
            <w:vAlign w:val="center"/>
          </w:tcPr>
          <w:p w14:paraId="12546558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有利于项目</w:t>
            </w:r>
            <w:bookmarkStart w:id="0" w:name="_GoBack"/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实施</w:t>
            </w:r>
            <w:bookmarkEnd w:id="0"/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的其他建议（如有请说明）</w:t>
            </w:r>
          </w:p>
        </w:tc>
        <w:tc>
          <w:tcPr>
            <w:tcW w:w="6143" w:type="dxa"/>
            <w:gridSpan w:val="6"/>
            <w:vAlign w:val="center"/>
          </w:tcPr>
          <w:p w14:paraId="58DBD153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4DAD04DF">
      <w:pPr>
        <w:rPr>
          <w:rFonts w:hint="default"/>
          <w:lang w:val="en-US" w:eastAsia="zh-CN"/>
        </w:rPr>
      </w:pPr>
    </w:p>
    <w:p w14:paraId="061C6120">
      <w:pPr>
        <w:rPr>
          <w:rFonts w:hint="default"/>
          <w:lang w:val="en-US" w:eastAsia="zh-CN"/>
        </w:rPr>
      </w:pPr>
    </w:p>
    <w:p w14:paraId="41A51633">
      <w:pPr>
        <w:pStyle w:val="2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填表说明：</w:t>
      </w:r>
    </w:p>
    <w:p w14:paraId="477B9B0E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1.供应商的同类项目历史成交信息可另附表，格式自拟；</w:t>
      </w:r>
    </w:p>
    <w:p w14:paraId="3B32A58F">
      <w:pPr>
        <w:pStyle w:val="2"/>
        <w:numPr>
          <w:ilvl w:val="0"/>
          <w:numId w:val="0"/>
        </w:numPr>
        <w:rPr>
          <w:rFonts w:hint="default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default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其他内容可以另附页说明。</w:t>
      </w:r>
    </w:p>
    <w:p w14:paraId="6BFB54C0">
      <w:pPr>
        <w:rPr>
          <w:rFonts w:hint="default"/>
          <w:lang w:val="en-US" w:eastAsia="zh-CN"/>
        </w:rPr>
      </w:pPr>
    </w:p>
    <w:p w14:paraId="0E6B79D0">
      <w:pPr>
        <w:rPr>
          <w:rFonts w:hint="default"/>
          <w:lang w:val="en-US" w:eastAsia="zh-CN"/>
        </w:rPr>
      </w:pPr>
    </w:p>
    <w:p w14:paraId="4CD600C5">
      <w:pPr>
        <w:numPr>
          <w:ilvl w:val="0"/>
          <w:numId w:val="0"/>
        </w:numPr>
        <w:tabs>
          <w:tab w:val="left" w:pos="858"/>
        </w:tabs>
        <w:bidi w:val="0"/>
        <w:spacing w:line="360" w:lineRule="auto"/>
        <w:ind w:left="360" w:leftChars="0"/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单位名称（盖公章）：</w:t>
      </w:r>
    </w:p>
    <w:p w14:paraId="62B20410">
      <w:pPr>
        <w:numPr>
          <w:ilvl w:val="0"/>
          <w:numId w:val="0"/>
        </w:numPr>
        <w:tabs>
          <w:tab w:val="left" w:pos="858"/>
        </w:tabs>
        <w:bidi w:val="0"/>
        <w:spacing w:line="360" w:lineRule="auto"/>
        <w:ind w:firstLine="5320" w:firstLineChars="19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联系人：</w:t>
      </w:r>
    </w:p>
    <w:p w14:paraId="22126D31">
      <w:pPr>
        <w:numPr>
          <w:ilvl w:val="0"/>
          <w:numId w:val="0"/>
        </w:numPr>
        <w:tabs>
          <w:tab w:val="left" w:pos="858"/>
        </w:tabs>
        <w:bidi w:val="0"/>
        <w:spacing w:line="360" w:lineRule="auto"/>
        <w:ind w:firstLine="5320" w:firstLineChars="19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联系电话：</w:t>
      </w:r>
    </w:p>
    <w:p w14:paraId="5584BFFC">
      <w:pPr>
        <w:numPr>
          <w:ilvl w:val="0"/>
          <w:numId w:val="0"/>
        </w:numPr>
        <w:tabs>
          <w:tab w:val="left" w:pos="858"/>
        </w:tabs>
        <w:bidi w:val="0"/>
        <w:spacing w:line="360" w:lineRule="auto"/>
        <w:ind w:firstLine="5320" w:firstLineChars="19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</w:p>
    <w:p w14:paraId="4F83FCFA">
      <w:pPr>
        <w:numPr>
          <w:ilvl w:val="0"/>
          <w:numId w:val="0"/>
        </w:numPr>
        <w:tabs>
          <w:tab w:val="left" w:pos="858"/>
        </w:tabs>
        <w:bidi w:val="0"/>
        <w:spacing w:line="360" w:lineRule="auto"/>
        <w:ind w:left="360" w:leftChars="0" w:firstLine="5320" w:firstLineChars="1900"/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年   月   日</w:t>
      </w:r>
    </w:p>
    <w:p w14:paraId="7E2F24A7">
      <w:pPr>
        <w:jc w:val="center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432FC5"/>
    <w:rsid w:val="0A8E01DA"/>
    <w:rsid w:val="0B330D82"/>
    <w:rsid w:val="125D57AF"/>
    <w:rsid w:val="1AD17466"/>
    <w:rsid w:val="27AC17DC"/>
    <w:rsid w:val="337A5E43"/>
    <w:rsid w:val="360D3DFA"/>
    <w:rsid w:val="53F41B45"/>
    <w:rsid w:val="61355E2F"/>
    <w:rsid w:val="6568460D"/>
    <w:rsid w:val="69C3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337</Words>
  <Characters>337</Characters>
  <Lines>0</Lines>
  <Paragraphs>0</Paragraphs>
  <TotalTime>0</TotalTime>
  <ScaleCrop>false</ScaleCrop>
  <LinksUpToDate>false</LinksUpToDate>
  <CharactersWithSpaces>363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2025-03-17T03:36:00Z</dcterms:created>
  <dc:creator>Administrator</dc:creator>
  <cp:lastModifiedBy>林</cp:lastModifiedBy>
  <dcterms:modified xsi:type="dcterms:W3CDTF">2025-04-08T03:38:04Z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eyJoZGlkIjoiOWM3ZDNlODgyMjFkNDc1YmVkYjY1M2Y2YzQ3NTM2M2MiLCJ1c2VySWQiOiI2MzI2MDcwNzgifQ==</vt:lpwstr>
  </property>
  <property fmtid="{D5CDD505-2E9C-101B-9397-08002B2CF9AE}" pid="4" name="ICV">
    <vt:lpwstr>91C6B186CD4F4C04A3A533EAD81392A3_12</vt:lpwstr>
  </property>
</Properties>
</file>